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79" w:rsidRDefault="00465179" w:rsidP="00157F7E">
      <w:pP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RELATÓRIO DE </w:t>
      </w:r>
      <w:r w:rsidR="00157F7E">
        <w:rPr>
          <w:rFonts w:ascii="Century Gothic" w:hAnsi="Century Gothic"/>
          <w:b/>
        </w:rPr>
        <w:t>AFASTAMENTO</w:t>
      </w:r>
      <w:r>
        <w:rPr>
          <w:rFonts w:ascii="Century Gothic" w:hAnsi="Century Gothic"/>
          <w:b/>
        </w:rPr>
        <w:t xml:space="preserve"> </w:t>
      </w:r>
    </w:p>
    <w:p w:rsidR="00157F7E" w:rsidRPr="00157F7E" w:rsidRDefault="00465179" w:rsidP="00157F7E">
      <w:pP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SUPERIOR A 30 DIAS, NO PAÍS OU NO EXTERIOR (DOCENTE</w:t>
      </w:r>
      <w:r w:rsidR="004D044F">
        <w:rPr>
          <w:rFonts w:ascii="Century Gothic" w:hAnsi="Century Gothic"/>
          <w:b/>
        </w:rPr>
        <w:t>S</w:t>
      </w:r>
      <w:proofErr w:type="gramStart"/>
      <w:r>
        <w:rPr>
          <w:rFonts w:ascii="Century Gothic" w:hAnsi="Century Gothic"/>
          <w:b/>
        </w:rPr>
        <w:t>)</w:t>
      </w:r>
      <w:proofErr w:type="gramEnd"/>
    </w:p>
    <w:p w:rsidR="00581556" w:rsidRDefault="00581556" w:rsidP="003D4A5E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3D4A5E">
      <w:pPr>
        <w:jc w:val="center"/>
        <w:rPr>
          <w:rFonts w:ascii="Century Gothic" w:hAnsi="Century Gothic"/>
          <w:sz w:val="22"/>
          <w:szCs w:val="22"/>
        </w:rPr>
      </w:pPr>
    </w:p>
    <w:p w:rsidR="00581556" w:rsidRDefault="00465179" w:rsidP="00157F7E">
      <w:pPr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Objetivo do Afastamento</w:t>
      </w:r>
      <w:r w:rsidRPr="00135EB8">
        <w:rPr>
          <w:rFonts w:ascii="Century Gothic" w:hAnsi="Century Gothic"/>
          <w:b/>
          <w:color w:val="000000"/>
          <w:sz w:val="22"/>
          <w:szCs w:val="22"/>
        </w:rPr>
        <w:t>:</w:t>
      </w:r>
    </w:p>
    <w:p w:rsidR="00465179" w:rsidRPr="00465179" w:rsidRDefault="00465179" w:rsidP="00157F7E">
      <w:pPr>
        <w:rPr>
          <w:rFonts w:ascii="Century Gothic" w:hAnsi="Century Gothic"/>
          <w:color w:val="000000"/>
          <w:sz w:val="22"/>
          <w:szCs w:val="22"/>
        </w:rPr>
      </w:pPr>
    </w:p>
    <w:p w:rsidR="00465179" w:rsidRPr="00465179" w:rsidRDefault="00465179" w:rsidP="00157F7E">
      <w:pPr>
        <w:rPr>
          <w:rFonts w:ascii="Century Gothic" w:hAnsi="Century Gothic"/>
          <w:color w:val="000000"/>
          <w:sz w:val="22"/>
          <w:szCs w:val="22"/>
        </w:rPr>
      </w:pPr>
    </w:p>
    <w:p w:rsidR="00465179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135EB8">
        <w:rPr>
          <w:rFonts w:ascii="Century Gothic" w:hAnsi="Century Gothic"/>
          <w:b/>
          <w:color w:val="000000"/>
          <w:sz w:val="22"/>
          <w:szCs w:val="22"/>
        </w:rPr>
        <w:t>Descrição do Recurso: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 xml:space="preserve">Mencionar e descrever as fontes de recursos (FAPESP, CNPq, Reitoria USP, Projetos, Centro de Custos FZEA, </w:t>
      </w:r>
      <w:proofErr w:type="spellStart"/>
      <w:r w:rsidRPr="00214E86">
        <w:rPr>
          <w:rFonts w:asciiTheme="minorHAnsi" w:hAnsiTheme="minorHAnsi"/>
          <w:i/>
          <w:color w:val="000000"/>
          <w:sz w:val="20"/>
          <w:szCs w:val="20"/>
        </w:rPr>
        <w:t>etc</w:t>
      </w:r>
      <w:proofErr w:type="spellEnd"/>
      <w:r>
        <w:rPr>
          <w:rFonts w:asciiTheme="minorHAnsi" w:hAnsiTheme="minorHAnsi"/>
          <w:i/>
          <w:color w:val="000000"/>
          <w:sz w:val="20"/>
          <w:szCs w:val="20"/>
        </w:rPr>
        <w:t>) e se houve outra fonte após autorização e/ou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i/>
          <w:color w:val="000000"/>
          <w:sz w:val="20"/>
          <w:szCs w:val="20"/>
        </w:rPr>
        <w:t>durante o afastamento.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Atividades desenvolvidas: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Comentário geral sobre as atividades realizadas (anexar comprovantes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>, se houver</w:t>
      </w:r>
      <w:proofErr w:type="gramEnd"/>
      <w:r w:rsidRPr="00214E86">
        <w:rPr>
          <w:rFonts w:asciiTheme="minorHAnsi" w:hAnsiTheme="minorHAnsi"/>
          <w:i/>
          <w:color w:val="000000"/>
          <w:sz w:val="20"/>
          <w:szCs w:val="20"/>
        </w:rPr>
        <w:t>)</w:t>
      </w:r>
      <w:r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E0402B" w:rsidRDefault="00E0402B" w:rsidP="00157F7E">
      <w:pPr>
        <w:rPr>
          <w:rFonts w:ascii="Century Gothic" w:hAnsi="Century Gothic"/>
          <w:sz w:val="22"/>
          <w:szCs w:val="22"/>
        </w:rPr>
      </w:pP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Trabalhos apresentados:</w:t>
      </w:r>
    </w:p>
    <w:p w:rsidR="00465179" w:rsidRDefault="00465179" w:rsidP="0046517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Relacionar os trabalhos apresentados e a fonte de publicação (anexar comprovantes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>, se houver</w:t>
      </w:r>
      <w:proofErr w:type="gramEnd"/>
      <w:r w:rsidRPr="00214E86">
        <w:rPr>
          <w:rFonts w:asciiTheme="minorHAnsi" w:hAnsiTheme="minorHAnsi"/>
          <w:i/>
          <w:color w:val="000000"/>
          <w:sz w:val="20"/>
          <w:szCs w:val="20"/>
        </w:rPr>
        <w:t>)</w:t>
      </w:r>
      <w:r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Se não for o caso, informar: Não se aplica.</w:t>
      </w: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Visitas realizadas:</w:t>
      </w:r>
    </w:p>
    <w:p w:rsidR="00465179" w:rsidRDefault="00465179" w:rsidP="0046517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Descrever resumidamente as visitas realizadas e a importância para as atividades da/na FZEA.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Se não for o caso, informar: Não se aplica.</w:t>
      </w: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Contatos realizados:</w:t>
      </w:r>
    </w:p>
    <w:p w:rsidR="00465179" w:rsidRDefault="00465179" w:rsidP="0046517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Relacionar a instituição, os contatos (nome completo) com e-mail e endereço para futuras relações acadêmicas e/ou científicas.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Outras observações relevantes: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Descrever observações de destaque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 (</w:t>
      </w:r>
      <w:r w:rsidRPr="00214E86">
        <w:rPr>
          <w:rFonts w:asciiTheme="minorHAnsi" w:hAnsiTheme="minorHAnsi"/>
          <w:i/>
          <w:color w:val="000000"/>
          <w:sz w:val="20"/>
          <w:szCs w:val="20"/>
        </w:rPr>
        <w:t>p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rêmios, projetos aprovados, </w:t>
      </w:r>
      <w:proofErr w:type="spellStart"/>
      <w:r>
        <w:rPr>
          <w:rFonts w:asciiTheme="minorHAnsi" w:hAnsiTheme="minorHAnsi"/>
          <w:i/>
          <w:color w:val="000000"/>
          <w:sz w:val="20"/>
          <w:szCs w:val="20"/>
        </w:rPr>
        <w:t>etc</w:t>
      </w:r>
      <w:proofErr w:type="spellEnd"/>
      <w:r>
        <w:rPr>
          <w:rFonts w:asciiTheme="minorHAnsi" w:hAnsiTheme="minorHAnsi"/>
          <w:i/>
          <w:color w:val="000000"/>
          <w:sz w:val="20"/>
          <w:szCs w:val="20"/>
        </w:rPr>
        <w:t xml:space="preserve">) e/ou outras de relevância. </w:t>
      </w:r>
    </w:p>
    <w:p w:rsidR="00214E86" w:rsidRPr="00214E86" w:rsidRDefault="00214E86">
      <w:pPr>
        <w:rPr>
          <w:rFonts w:ascii="Century Gothic" w:hAnsi="Century Gothic"/>
          <w:sz w:val="22"/>
          <w:szCs w:val="22"/>
        </w:rPr>
      </w:pPr>
    </w:p>
    <w:p w:rsidR="00214E86" w:rsidRDefault="00214E86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AF489B">
      <w:pPr>
        <w:rPr>
          <w:rFonts w:ascii="Century Gothic" w:hAnsi="Century Gothic"/>
          <w:sz w:val="22"/>
          <w:szCs w:val="22"/>
        </w:rPr>
      </w:pPr>
    </w:p>
    <w:p w:rsidR="00214E86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Pirassununga</w:t>
      </w:r>
      <w:r w:rsidR="002D6412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______ / _</w:t>
      </w:r>
      <w:r w:rsidR="002D6412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_____ / ______</w:t>
      </w: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</w:t>
      </w:r>
    </w:p>
    <w:p w:rsidR="00581556" w:rsidRPr="002D6412" w:rsidRDefault="00E0402B" w:rsidP="002D641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 e Assinatura do Docente</w:t>
      </w:r>
    </w:p>
    <w:sectPr w:rsidR="00581556" w:rsidRPr="002D6412" w:rsidSect="00E0402B">
      <w:headerReference w:type="default" r:id="rId7"/>
      <w:footerReference w:type="even" r:id="rId8"/>
      <w:footerReference w:type="default" r:id="rId9"/>
      <w:pgSz w:w="11907" w:h="16840" w:code="9"/>
      <w:pgMar w:top="680" w:right="1134" w:bottom="567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7F" w:rsidRDefault="00C45A7F">
      <w:r>
        <w:separator/>
      </w:r>
    </w:p>
  </w:endnote>
  <w:endnote w:type="continuationSeparator" w:id="0">
    <w:p w:rsidR="00C45A7F" w:rsidRDefault="00C4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56" w:rsidRDefault="00911507" w:rsidP="00E042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15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556" w:rsidRDefault="00581556" w:rsidP="00CD41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79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</w:p>
  <w:p w:rsidR="00465179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</w:p>
  <w:p w:rsidR="00581556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Formulário Padrão a</w:t>
    </w:r>
    <w:r w:rsidRPr="00DD0CB9">
      <w:rPr>
        <w:rFonts w:ascii="Century Gothic" w:hAnsi="Century Gothic"/>
        <w:sz w:val="20"/>
        <w:szCs w:val="20"/>
      </w:rPr>
      <w:t>provado na 214ª Reunião Ordinária do CTA, realizada em 08 de maio de 2018.</w:t>
    </w:r>
  </w:p>
  <w:p w:rsidR="00465179" w:rsidRPr="00465179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</w:p>
  <w:p w:rsidR="00581556" w:rsidRPr="00CD6BFD" w:rsidRDefault="00581556" w:rsidP="00BD47D3">
    <w:pPr>
      <w:pStyle w:val="Rodap"/>
      <w:ind w:right="360"/>
      <w:jc w:val="right"/>
      <w:rPr>
        <w:rFonts w:ascii="Tw Cen MT" w:hAnsi="Tw Cen MT"/>
        <w:sz w:val="16"/>
        <w:szCs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7F" w:rsidRDefault="00C45A7F">
      <w:r>
        <w:separator/>
      </w:r>
    </w:p>
  </w:footnote>
  <w:footnote w:type="continuationSeparator" w:id="0">
    <w:p w:rsidR="00C45A7F" w:rsidRDefault="00C4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7E" w:rsidRPr="00157F7E" w:rsidRDefault="00157F7E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20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-97790</wp:posOffset>
          </wp:positionV>
          <wp:extent cx="1005840" cy="902335"/>
          <wp:effectExtent l="19050" t="0" r="3810" b="0"/>
          <wp:wrapSquare wrapText="bothSides"/>
          <wp:docPr id="1" name="Imagem 1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1556" w:rsidRPr="008B2E3C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36"/>
        <w:szCs w:val="36"/>
      </w:rPr>
    </w:pPr>
    <w:r w:rsidRPr="008B2E3C"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581556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color w:val="000000"/>
        <w:sz w:val="22"/>
        <w:szCs w:val="22"/>
      </w:rPr>
    </w:pPr>
    <w:r w:rsidRPr="00157F7E">
      <w:rPr>
        <w:rFonts w:ascii="Century Gothic" w:hAnsi="Century Gothic"/>
        <w:b/>
        <w:color w:val="000000"/>
        <w:sz w:val="22"/>
        <w:szCs w:val="22"/>
      </w:rPr>
      <w:t>Faculdade de Zootecnia e Engenharia de Alimentos</w:t>
    </w:r>
  </w:p>
  <w:p w:rsidR="002A21CF" w:rsidRPr="002A21CF" w:rsidRDefault="002A21CF" w:rsidP="002A21CF">
    <w:pPr>
      <w:jc w:val="right"/>
      <w:rPr>
        <w:rFonts w:ascii="Century Gothic" w:hAnsi="Century Gothic"/>
        <w:b/>
        <w:sz w:val="22"/>
        <w:szCs w:val="22"/>
      </w:rPr>
    </w:pPr>
    <w:r w:rsidRPr="002A21CF">
      <w:rPr>
        <w:rFonts w:ascii="Century Gothic" w:hAnsi="Century Gothic"/>
        <w:b/>
        <w:sz w:val="22"/>
        <w:szCs w:val="22"/>
      </w:rPr>
      <w:t>Relatório Final de Prestação de Contas / Relatório de Afastamento</w:t>
    </w:r>
  </w:p>
  <w:p w:rsidR="00E0402B" w:rsidRPr="00E0402B" w:rsidRDefault="00E0402B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sz w:val="28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73489"/>
    <w:rsid w:val="0000668B"/>
    <w:rsid w:val="00026146"/>
    <w:rsid w:val="00033F71"/>
    <w:rsid w:val="00070276"/>
    <w:rsid w:val="000B371F"/>
    <w:rsid w:val="000B50B7"/>
    <w:rsid w:val="000F0034"/>
    <w:rsid w:val="000F4D37"/>
    <w:rsid w:val="001229DA"/>
    <w:rsid w:val="0013158D"/>
    <w:rsid w:val="0013553B"/>
    <w:rsid w:val="00135EB8"/>
    <w:rsid w:val="001438F9"/>
    <w:rsid w:val="00157F7E"/>
    <w:rsid w:val="00175392"/>
    <w:rsid w:val="00184590"/>
    <w:rsid w:val="00194D4B"/>
    <w:rsid w:val="001D2A67"/>
    <w:rsid w:val="001D3680"/>
    <w:rsid w:val="001E3002"/>
    <w:rsid w:val="00201E90"/>
    <w:rsid w:val="00210413"/>
    <w:rsid w:val="00214E86"/>
    <w:rsid w:val="00227676"/>
    <w:rsid w:val="0026577D"/>
    <w:rsid w:val="002A21CF"/>
    <w:rsid w:val="002D6412"/>
    <w:rsid w:val="00300B11"/>
    <w:rsid w:val="00302097"/>
    <w:rsid w:val="00302D15"/>
    <w:rsid w:val="00344D68"/>
    <w:rsid w:val="00373489"/>
    <w:rsid w:val="00386DA3"/>
    <w:rsid w:val="003C6EA2"/>
    <w:rsid w:val="003D4A5E"/>
    <w:rsid w:val="003D7EE0"/>
    <w:rsid w:val="003E376D"/>
    <w:rsid w:val="00425041"/>
    <w:rsid w:val="0043454B"/>
    <w:rsid w:val="00465179"/>
    <w:rsid w:val="00474AE1"/>
    <w:rsid w:val="00483815"/>
    <w:rsid w:val="004A452D"/>
    <w:rsid w:val="004D044F"/>
    <w:rsid w:val="004E15DC"/>
    <w:rsid w:val="0050284C"/>
    <w:rsid w:val="00530745"/>
    <w:rsid w:val="00537C8A"/>
    <w:rsid w:val="00571ED4"/>
    <w:rsid w:val="005723B0"/>
    <w:rsid w:val="00581556"/>
    <w:rsid w:val="005A4794"/>
    <w:rsid w:val="005B05D0"/>
    <w:rsid w:val="005C6623"/>
    <w:rsid w:val="005E43A4"/>
    <w:rsid w:val="005F03E7"/>
    <w:rsid w:val="0062073A"/>
    <w:rsid w:val="00622C36"/>
    <w:rsid w:val="00632421"/>
    <w:rsid w:val="00672E66"/>
    <w:rsid w:val="00674332"/>
    <w:rsid w:val="006C1FD4"/>
    <w:rsid w:val="006E1ED7"/>
    <w:rsid w:val="0075393C"/>
    <w:rsid w:val="007561B4"/>
    <w:rsid w:val="007624BD"/>
    <w:rsid w:val="0077246A"/>
    <w:rsid w:val="00794028"/>
    <w:rsid w:val="007B54DD"/>
    <w:rsid w:val="007F1323"/>
    <w:rsid w:val="008430E5"/>
    <w:rsid w:val="00860782"/>
    <w:rsid w:val="00861649"/>
    <w:rsid w:val="008625D6"/>
    <w:rsid w:val="008676AA"/>
    <w:rsid w:val="008B2E3C"/>
    <w:rsid w:val="008B73CF"/>
    <w:rsid w:val="008F735B"/>
    <w:rsid w:val="00906DC6"/>
    <w:rsid w:val="00911507"/>
    <w:rsid w:val="0092509A"/>
    <w:rsid w:val="00954A37"/>
    <w:rsid w:val="0096012F"/>
    <w:rsid w:val="009679C7"/>
    <w:rsid w:val="009824E7"/>
    <w:rsid w:val="009C0EE2"/>
    <w:rsid w:val="009C4413"/>
    <w:rsid w:val="009F13CE"/>
    <w:rsid w:val="00A0270C"/>
    <w:rsid w:val="00A465AE"/>
    <w:rsid w:val="00A84305"/>
    <w:rsid w:val="00A9245E"/>
    <w:rsid w:val="00AA4139"/>
    <w:rsid w:val="00AB3210"/>
    <w:rsid w:val="00AB4910"/>
    <w:rsid w:val="00AF34B5"/>
    <w:rsid w:val="00AF489B"/>
    <w:rsid w:val="00B226B6"/>
    <w:rsid w:val="00B43B51"/>
    <w:rsid w:val="00B46B10"/>
    <w:rsid w:val="00B708A3"/>
    <w:rsid w:val="00B81353"/>
    <w:rsid w:val="00B82576"/>
    <w:rsid w:val="00B829FC"/>
    <w:rsid w:val="00BB0AEA"/>
    <w:rsid w:val="00BD47D3"/>
    <w:rsid w:val="00BE5149"/>
    <w:rsid w:val="00BE60C5"/>
    <w:rsid w:val="00BF3079"/>
    <w:rsid w:val="00C11FEF"/>
    <w:rsid w:val="00C136A2"/>
    <w:rsid w:val="00C45A7F"/>
    <w:rsid w:val="00C53DC0"/>
    <w:rsid w:val="00C654A4"/>
    <w:rsid w:val="00C70C89"/>
    <w:rsid w:val="00C7738F"/>
    <w:rsid w:val="00C833E2"/>
    <w:rsid w:val="00CA09B6"/>
    <w:rsid w:val="00CD0437"/>
    <w:rsid w:val="00CD412C"/>
    <w:rsid w:val="00CD6BFD"/>
    <w:rsid w:val="00CE30B8"/>
    <w:rsid w:val="00D40F66"/>
    <w:rsid w:val="00D65FC3"/>
    <w:rsid w:val="00D81DED"/>
    <w:rsid w:val="00D90E9D"/>
    <w:rsid w:val="00D96FC6"/>
    <w:rsid w:val="00DD6D45"/>
    <w:rsid w:val="00DF549C"/>
    <w:rsid w:val="00E00D2A"/>
    <w:rsid w:val="00E01D54"/>
    <w:rsid w:val="00E0402B"/>
    <w:rsid w:val="00E0426B"/>
    <w:rsid w:val="00E14765"/>
    <w:rsid w:val="00E96F4B"/>
    <w:rsid w:val="00ED2488"/>
    <w:rsid w:val="00ED3FF4"/>
    <w:rsid w:val="00ED77DE"/>
    <w:rsid w:val="00EE1EEC"/>
    <w:rsid w:val="00F05912"/>
    <w:rsid w:val="00F37A40"/>
    <w:rsid w:val="00F43E7F"/>
    <w:rsid w:val="00F829E5"/>
    <w:rsid w:val="00F87EF2"/>
    <w:rsid w:val="00FA12A5"/>
    <w:rsid w:val="00FA1547"/>
    <w:rsid w:val="00FB2831"/>
    <w:rsid w:val="00FB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12E1"/>
    <w:rPr>
      <w:sz w:val="24"/>
      <w:szCs w:val="24"/>
    </w:rPr>
  </w:style>
  <w:style w:type="character" w:styleId="Nmerodepgina">
    <w:name w:val="page number"/>
    <w:basedOn w:val="Fontepargpadro"/>
    <w:uiPriority w:val="99"/>
    <w:rsid w:val="00CD412C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47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611B-F65C-46F0-A7C9-15476A16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Toshiba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Marco Aurelio</dc:creator>
  <cp:lastModifiedBy>Usuário</cp:lastModifiedBy>
  <cp:revision>3</cp:revision>
  <cp:lastPrinted>2010-11-14T20:28:00Z</cp:lastPrinted>
  <dcterms:created xsi:type="dcterms:W3CDTF">2018-05-11T12:21:00Z</dcterms:created>
  <dcterms:modified xsi:type="dcterms:W3CDTF">2018-05-17T11:53:00Z</dcterms:modified>
</cp:coreProperties>
</file>